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宋体"/>
          <w:b/>
          <w:bCs/>
          <w:color w:val="4A4A4A"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bCs/>
          <w:color w:val="4A4A4A"/>
          <w:kern w:val="0"/>
          <w:sz w:val="24"/>
        </w:rPr>
        <w:t>附件1：考试巡视工作组成员名单</w:t>
      </w:r>
    </w:p>
    <w:bookmarkEnd w:id="0"/>
    <w:tbl>
      <w:tblPr>
        <w:tblStyle w:val="2"/>
        <w:tblW w:w="8408" w:type="dxa"/>
        <w:tblCellSpacing w:w="0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1"/>
        <w:gridCol w:w="1304"/>
        <w:gridCol w:w="4201"/>
        <w:gridCol w:w="210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tblCellSpacing w:w="0" w:type="dxa"/>
        </w:trPr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3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组  长</w:t>
            </w:r>
          </w:p>
        </w:tc>
        <w:tc>
          <w:tcPr>
            <w:tcW w:w="42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 xml:space="preserve">成 </w:t>
            </w:r>
            <w:r>
              <w:rPr>
                <w:rFonts w:hint="eastAsia" w:ascii="宋体" w:hAnsi="宋体" w:cs="宋体"/>
                <w:color w:val="000000"/>
                <w:kern w:val="0"/>
                <w:sz w:val="29"/>
                <w:szCs w:val="29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 xml:space="preserve">  员</w:t>
            </w:r>
          </w:p>
        </w:tc>
        <w:tc>
          <w:tcPr>
            <w:tcW w:w="21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考评院部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董永红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 xml:space="preserve">侯小俊、王晓马、杨红、孔维丽 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南校区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所在学院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tblCellSpacing w:w="0" w:type="dxa"/>
        </w:trPr>
        <w:tc>
          <w:tcPr>
            <w:tcW w:w="80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田京城</w:t>
            </w:r>
          </w:p>
        </w:tc>
        <w:tc>
          <w:tcPr>
            <w:tcW w:w="42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张育琳、李铁、王军、郭建洲、郭彩萍、张莉、赵杰文</w:t>
            </w:r>
          </w:p>
        </w:tc>
        <w:tc>
          <w:tcPr>
            <w:tcW w:w="21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北校区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黑体" w:eastAsia="黑体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9"/>
                <w:szCs w:val="29"/>
              </w:rPr>
              <w:t>所在学院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color w:val="4A4A4A"/>
          <w:kern w:val="0"/>
        </w:rPr>
      </w:pPr>
      <w:r>
        <w:rPr>
          <w:rFonts w:ascii="宋体" w:hAnsi="宋体" w:cs="宋体"/>
          <w:b/>
          <w:bCs/>
          <w:color w:val="4A4A4A"/>
          <w:kern w:val="0"/>
        </w:rPr>
        <w:t>各组组长联系小组成员</w:t>
      </w:r>
      <w:r>
        <w:rPr>
          <w:rFonts w:hint="eastAsia" w:ascii="宋体" w:hAnsi="宋体" w:cs="宋体"/>
          <w:b/>
          <w:bCs/>
          <w:color w:val="4A4A4A"/>
          <w:kern w:val="0"/>
        </w:rPr>
        <w:t>，根据学校期末考试安排统计表，做好期末考试巡视工作。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zM5NWEwNmI5OTJkMzRhMTA4YjZmNDVhNjA1Y2UifQ=="/>
  </w:docVars>
  <w:rsids>
    <w:rsidRoot w:val="78D13EF0"/>
    <w:rsid w:val="78D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2023-06-25T03:16:00Z</dcterms:created>
  <dc:creator>吴珅珅</dc:creator>
  <cp:lastModifiedBy>吴珅珅</cp:lastModifiedBy>
  <dcterms:modified xsi:type="dcterms:W3CDTF">2023-06-25T03:16:33Z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1922649325134E60B00540B1C6F6D84E_11</vt:lpwstr>
  </property>
</Properties>
</file>